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57" w:rsidRPr="005E2857" w:rsidRDefault="005E2857" w:rsidP="005E2857">
      <w:pPr>
        <w:pStyle w:val="a3"/>
        <w:shd w:val="clear" w:color="auto" w:fill="FFFFFF"/>
        <w:spacing w:before="0" w:beforeAutospacing="0" w:after="0" w:afterAutospacing="0"/>
        <w:ind w:firstLine="360"/>
        <w:rPr>
          <w:rFonts w:ascii="Arial" w:hAnsi="Arial" w:cs="Arial"/>
          <w:color w:val="111111"/>
          <w:sz w:val="40"/>
          <w:szCs w:val="40"/>
        </w:rPr>
      </w:pPr>
      <w:r w:rsidRPr="005E2857">
        <w:rPr>
          <w:rStyle w:val="a4"/>
          <w:rFonts w:ascii="Arial" w:hAnsi="Arial" w:cs="Arial"/>
          <w:color w:val="111111"/>
          <w:sz w:val="40"/>
          <w:szCs w:val="40"/>
          <w:bdr w:val="none" w:sz="0" w:space="0" w:color="auto" w:frame="1"/>
        </w:rPr>
        <w:t>Картотека дыхательных упражнений и гимнастики</w:t>
      </w:r>
    </w:p>
    <w:p w:rsidR="005E2857" w:rsidRPr="005E2857" w:rsidRDefault="005E2857" w:rsidP="005E2857">
      <w:pPr>
        <w:pStyle w:val="a3"/>
        <w:shd w:val="clear" w:color="auto" w:fill="FFFFFF"/>
        <w:spacing w:before="0" w:beforeAutospacing="0" w:after="0" w:afterAutospacing="0"/>
        <w:ind w:firstLine="360"/>
        <w:rPr>
          <w:rFonts w:ascii="Arial" w:hAnsi="Arial" w:cs="Arial"/>
          <w:color w:val="111111"/>
          <w:sz w:val="40"/>
          <w:szCs w:val="40"/>
        </w:rPr>
      </w:pPr>
      <w:r w:rsidRPr="005E2857">
        <w:rPr>
          <w:rStyle w:val="a4"/>
          <w:rFonts w:ascii="Arial" w:hAnsi="Arial" w:cs="Arial"/>
          <w:color w:val="111111"/>
          <w:sz w:val="40"/>
          <w:szCs w:val="40"/>
          <w:bdr w:val="none" w:sz="0" w:space="0" w:color="auto" w:frame="1"/>
        </w:rPr>
        <w:t>Развитие речевого дыхания</w:t>
      </w:r>
      <w:r>
        <w:rPr>
          <w:rStyle w:val="a4"/>
          <w:rFonts w:ascii="Arial" w:hAnsi="Arial" w:cs="Arial"/>
          <w:color w:val="111111"/>
          <w:sz w:val="40"/>
          <w:szCs w:val="40"/>
          <w:bdr w:val="none" w:sz="0" w:space="0" w:color="auto" w:frame="1"/>
        </w:rPr>
        <w:t>.</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Источником образования звуков речи является воздушная струя, выходящая из легких через гортань, глотку, полость рта или носа наружу. 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Нарушения речевого дыхания могут быть следствием общей </w:t>
      </w:r>
      <w:proofErr w:type="spellStart"/>
      <w:r>
        <w:rPr>
          <w:rFonts w:ascii="Arial" w:hAnsi="Arial" w:cs="Arial"/>
          <w:color w:val="111111"/>
          <w:sz w:val="27"/>
          <w:szCs w:val="27"/>
        </w:rPr>
        <w:t>ослабленности</w:t>
      </w:r>
      <w:proofErr w:type="spellEnd"/>
      <w:r>
        <w:rPr>
          <w:rFonts w:ascii="Arial" w:hAnsi="Arial" w:cs="Arial"/>
          <w:color w:val="111111"/>
          <w:sz w:val="27"/>
          <w:szCs w:val="27"/>
        </w:rPr>
        <w:t>, аденоидных разращений, различных сердечн</w:t>
      </w:r>
      <w:proofErr w:type="gramStart"/>
      <w:r>
        <w:rPr>
          <w:rFonts w:ascii="Arial" w:hAnsi="Arial" w:cs="Arial"/>
          <w:color w:val="111111"/>
          <w:sz w:val="27"/>
          <w:szCs w:val="27"/>
        </w:rPr>
        <w:t>о-</w:t>
      </w:r>
      <w:proofErr w:type="gramEnd"/>
      <w:r>
        <w:rPr>
          <w:rFonts w:ascii="Arial" w:hAnsi="Arial" w:cs="Arial"/>
          <w:color w:val="111111"/>
          <w:sz w:val="27"/>
          <w:szCs w:val="27"/>
        </w:rPr>
        <w:t xml:space="preserve"> сосудистых заболеваний и т. д.</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Такие несовершенства речевого дыхания, как неумение рационально использовать выдох, речь на вдохе, неполное возобновление запаса воздуха и др., отрицательно влияющие на развитие речи детей, могут быть обусловлены неправильным воспитанием, недостаточным вниманием взрослых к речи детей. Малыши,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 договаривают слова и нередко в конце фразы произносят их шепотом. Иногда, чтобы закончить длинную фразу, они вынуждены говорить на вдохе, отчего речь становится нечеткой, судорожной, с захлебыванием. Укороченный выдох вынуждает говорить фразы в ускоренном темпе, без соблюдения логических пауз.</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Приступая к развитию у ребенка речевого дыхания, необходимо, прежде всего, сформировать сильный плавный ротовой выдох.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Во время проведения описанных игр необходим постоянный </w:t>
      </w:r>
      <w:proofErr w:type="gramStart"/>
      <w:r>
        <w:rPr>
          <w:rFonts w:ascii="Arial" w:hAnsi="Arial" w:cs="Arial"/>
          <w:color w:val="111111"/>
          <w:sz w:val="27"/>
          <w:szCs w:val="27"/>
        </w:rPr>
        <w:t>контроль за</w:t>
      </w:r>
      <w:proofErr w:type="gramEnd"/>
      <w:r>
        <w:rPr>
          <w:rFonts w:ascii="Arial" w:hAnsi="Arial" w:cs="Arial"/>
          <w:color w:val="111111"/>
          <w:sz w:val="27"/>
          <w:szCs w:val="27"/>
        </w:rPr>
        <w:t xml:space="preserve"> правильностью дыхания. Запомните параметры правильного ротового выдоха: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выдоху предшествует сильный вдох через нос - "набираем полную грудь воздуха";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выдох происходит плавно, а не толчками;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 время выдоха губы складываются трубочкой, не следует сжимать губы, надувать щеки;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 выходить воздух);</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выдыхать следует, пока не закончится воздух;</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во время пения или разговора нельзя добирать воздух при помощи частых коротких вдохов.</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При проведении игр, направленных на развитие у ребенка дыхания, необходимо иметь в виду, что дыхательные упражнения быстро утомляют ребенка, даже могут вызвать головокружение. Поэтому такие игры необходимо ограничивать по времени (можно использовать песочные часы) и обязательно чередовать с другими упражнениями.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Перечисленные ниже игры и упражнения помогут научить ребенка плавно выдыхать через рот сильную направленную струю воздуха.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Игры и упражнения для развития плавного ротового выдоха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Бабочка, лети!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длительного непрерывного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2-3 яркие бумажные бабочки.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 </w:t>
      </w:r>
      <w:r>
        <w:rPr>
          <w:rFonts w:ascii="Arial" w:hAnsi="Arial" w:cs="Arial"/>
          <w:color w:val="111111"/>
          <w:sz w:val="27"/>
          <w:szCs w:val="27"/>
        </w:rPr>
        <w:t>Перед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показывает ребенку бабочек и предлагает поиграть с ними.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Смотри, какие красивые разноцветные бабочки! Посмотрим, умеют ли они летать.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дует на бабочек.</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Смотри, полетели! Как живые! Теперь ты попробуй подуть. Какая бабочка улетит дальше?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Дуть можно не более 10 секунд с паузами, чтобы не закружилась голова.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Дуем как ветерок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бумажные султанчики (метёлочки).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Педагог предлагает поиграть с метёлочкой. Показывает, как можно подуть на бумажные полоски, потом предлагает подуть ребенку.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Представь, что это волшебное дерево. Подул ветерок - и зашелестели на дереве листочки! Вот так! А теперь ты подуй!</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Игра может проводиться как индивидуально, так и в группе детей. Во втором случае дети дуют на свои метёлочки одновременно.</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Листики кленовые</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обучение плавному свободному выдоху;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осенние кленовые листья, ваза.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Красивые листья мы с тобой собрали в парке. Вот желтый листок, а вот красный. Помнишь, как листья шуршали на ветках? Давай подуем на листья!</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Взрослый вместе с ребенком или группой детей дует на листья в вазе, обращает их внимание на то, какое шуршание издают листья.</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Листики летят</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обучение плавному свободному выдоху;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О</w:t>
      </w:r>
      <w:r>
        <w:rPr>
          <w:rStyle w:val="a4"/>
          <w:rFonts w:ascii="Arial" w:hAnsi="Arial" w:cs="Arial"/>
          <w:color w:val="111111"/>
          <w:sz w:val="27"/>
          <w:szCs w:val="27"/>
          <w:bdr w:val="none" w:sz="0" w:space="0" w:color="auto" w:frame="1"/>
        </w:rPr>
        <w:t>борудование:</w:t>
      </w:r>
      <w:r>
        <w:rPr>
          <w:rFonts w:ascii="Arial" w:hAnsi="Arial" w:cs="Arial"/>
          <w:color w:val="111111"/>
          <w:sz w:val="27"/>
          <w:szCs w:val="27"/>
        </w:rPr>
        <w:t> вырезанные из тонкой двухсторонней цветной бумаги желтые, красные, оранжевые листочки; ведерко.</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Педагог выкладывает на столе листочки, напоминает детям про осень.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Все листики на земле. Давайте соберем листочки в ведерко. Педагог и дети собирают листочки. Затем игра повторяется снова.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Снежок идёт</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формирование плавного длительного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кусочки ваты.</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Педагог раскладывает на столе кусочки ваты, напоминает детям про зиму.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Представьте, что сейчас зима. На улице снежок падает. Давайте подуем на снежинки!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Взрослый показывает, как дуть на вату, дети повторяют. Затем все поднимают вату, и игра повторяется снова.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Одуванчик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плавного длительного выдоха через рот;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Ход игры:</w:t>
      </w:r>
      <w:r>
        <w:rPr>
          <w:rFonts w:ascii="Arial" w:hAnsi="Arial" w:cs="Arial"/>
          <w:color w:val="111111"/>
          <w:sz w:val="27"/>
          <w:szCs w:val="27"/>
        </w:rPr>
        <w:t> Игру проводят на воздухе - на полянке, где растут одуванчики. Взрослый предлагает детям найти среди желтых одуванчиков уже отцветшие и сорвать их. Затем показывает, как можно подуть на одуванчик, чтобы слетели все пушинки. После этого предлагает детям подуть на свои одуванчики.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Давайте подуем на одуванчики! Дуйте один раз, но сильно - чтобы все пушинки слетели. Смотрите, летят пушинки, как маленькие </w:t>
      </w:r>
      <w:proofErr w:type="spellStart"/>
      <w:r>
        <w:rPr>
          <w:rFonts w:ascii="Arial" w:hAnsi="Arial" w:cs="Arial"/>
          <w:color w:val="111111"/>
          <w:sz w:val="27"/>
          <w:szCs w:val="27"/>
        </w:rPr>
        <w:t>парашютики</w:t>
      </w:r>
      <w:proofErr w:type="spellEnd"/>
      <w:r>
        <w:rPr>
          <w:rFonts w:ascii="Arial" w:hAnsi="Arial" w:cs="Arial"/>
          <w:color w:val="111111"/>
          <w:sz w:val="27"/>
          <w:szCs w:val="27"/>
        </w:rPr>
        <w:t>.</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устроить соревнование: каждый из детей дует на свой одуванчик один раз. Побеждают те из детей, у которых на головке цветка не останется ни одной пушинки.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Также можно организовать игру "Дед или баба?":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Давайте поиграем в игру "Дед или баба?"! Подуйте на свои одуванчики только один раз. Если на головке цветка не осталось пушинок - это лысая голова. Значит, получился дед. Если пушинки остались - это волосы на голове - то получилась баба. Выигрывает тот, у кого получился дед!</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Вертушка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длительного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игрушка-вертушка.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игры подготовьте игрушку-вертушку. Можно изготовить ее самостоятельно при помощи бумаги и деревянной палочки.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Покажите ребенку вертушку. На улице продемонстрируйте, как она начинает вертеться от дуновения ветра. Затем предложите подуть на нее самостоятельно:</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w:t>
      </w:r>
      <w:proofErr w:type="gramStart"/>
      <w:r>
        <w:rPr>
          <w:rFonts w:ascii="Arial" w:hAnsi="Arial" w:cs="Arial"/>
          <w:color w:val="111111"/>
          <w:sz w:val="27"/>
          <w:szCs w:val="27"/>
        </w:rPr>
        <w:t>Давай с делаем</w:t>
      </w:r>
      <w:proofErr w:type="gramEnd"/>
      <w:r>
        <w:rPr>
          <w:rFonts w:ascii="Arial" w:hAnsi="Arial" w:cs="Arial"/>
          <w:color w:val="111111"/>
          <w:sz w:val="27"/>
          <w:szCs w:val="27"/>
        </w:rPr>
        <w:t xml:space="preserve"> ветер - подуем на вертушку. Вот как завертелась! Подуй еще сильнее - вертушка вертится быстрее.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Игра может проводиться как индивидуально, так и в группе детей.</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Песня ветра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китайский колокольчик "песня ветра".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Игра может проводиться как индивидуально, так и в группе детей.</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Летите, птички!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длительного направленного плавного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2-3 разноцветные птички, сложенные из бумаги (оригами).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Ход игры:</w:t>
      </w:r>
      <w:r>
        <w:rPr>
          <w:rFonts w:ascii="Arial" w:hAnsi="Arial" w:cs="Arial"/>
          <w:color w:val="111111"/>
          <w:sz w:val="27"/>
          <w:szCs w:val="27"/>
        </w:rPr>
        <w:t> Ребенок сидит за столом. На стол напротив ребенка кладут одну птичку. Педагог предлагает ребенку подуть на птичку, чтобы она улетела как можно дальше (дуть можно один раз).</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Какая красивая у тебя птичка! А она умеет летать? Подуй так, чтобы птичка улетела далеко! Дуть можно один раз. Вдохни и набери </w:t>
      </w:r>
      <w:proofErr w:type="gramStart"/>
      <w:r>
        <w:rPr>
          <w:rFonts w:ascii="Arial" w:hAnsi="Arial" w:cs="Arial"/>
          <w:color w:val="111111"/>
          <w:sz w:val="27"/>
          <w:szCs w:val="27"/>
        </w:rPr>
        <w:t>побольше</w:t>
      </w:r>
      <w:proofErr w:type="gramEnd"/>
      <w:r>
        <w:rPr>
          <w:rFonts w:ascii="Arial" w:hAnsi="Arial" w:cs="Arial"/>
          <w:color w:val="111111"/>
          <w:sz w:val="27"/>
          <w:szCs w:val="27"/>
        </w:rPr>
        <w:t xml:space="preserve"> воздуха. Полетела птичка!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ходе групповой игры можно устроить соревнование между двумя-тремя детьми: каждый дует на свою птичку. Побеждает тот, чья птица улетела дальше. Взрослый следит за тем, чтобы дети не надували щеки, дули только один раз, сильно не напрягались.</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Катись, карандаш!</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длительного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карандаши с гладкой или ребристой поверхностью.</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Весёлые шарики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направленного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легкий пластмассовый шарик.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С шариками можно играть так же, как с карандашами (</w:t>
      </w:r>
      <w:proofErr w:type="gramStart"/>
      <w:r>
        <w:rPr>
          <w:rFonts w:ascii="Arial" w:hAnsi="Arial" w:cs="Arial"/>
          <w:color w:val="111111"/>
          <w:sz w:val="27"/>
          <w:szCs w:val="27"/>
        </w:rPr>
        <w:t>см</w:t>
      </w:r>
      <w:proofErr w:type="gramEnd"/>
      <w:r>
        <w:rPr>
          <w:rFonts w:ascii="Arial" w:hAnsi="Arial" w:cs="Arial"/>
          <w:color w:val="111111"/>
          <w:sz w:val="27"/>
          <w:szCs w:val="27"/>
        </w:rPr>
        <w:t>.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Начали!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Побеждает тот, кто сумел сдуть шарик за линию, на противоположную сторону стола.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Воздушный шарик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плавного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обычный воздушный шар на ниточке; газовый воздушный шар.</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Повесьте воздушный шар на уровне лица ребенка. Подуйте на шар так, чтобы он высоко взлетел, затем предложите подуть ребенку.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Давай дуть на шарик, чтобы он не упал вниз. Вот так! Сильнее!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Плыви, кораблик!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направленного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бумажные или пластмассовые кораблики; таз с водой.</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На невысокий стол поставьте таз с водой, в котором плавает бумажный кораблик. Поначалу лучше использовать пластмассовый кораблик, так как бумажные кораблики быстро размокают и тонут. Взрослый дует на кораблик, затем предлагает подуть ребенку.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Представь, что это море. Давай пустим в плавание кораблик. Смотри, какой сильный ветер! Как быстро поплыл наш корабль. А теперь ты попробуй. Молодец!</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Игру можно усложнить, предложив ребенку покататься на кораблике из одного города в другой, обозначив города значками на краях таза. В этом случае струя воздуха во время ротового выдоха должна быть не только сильной, но и направленной.</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Можно проводить игру в группе. В этом случае организуйте соревнование: чей кораблик быстрее приплывет к цели.</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Уточки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направленного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резиновая уточка с утятами (набор для купания); другие легкие резиновые или пластмассовые игрушки, плавающие в воде.</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 </w:t>
      </w:r>
      <w:r>
        <w:rPr>
          <w:rFonts w:ascii="Arial" w:hAnsi="Arial" w:cs="Arial"/>
          <w:color w:val="111111"/>
          <w:sz w:val="27"/>
          <w:szCs w:val="27"/>
        </w:rPr>
        <w:t>На невысокий стол поставьте таз с водой. Педагог показывает ребенку утку с утятами и предлагает поиграть.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Представь, что это озеро. Пришла на озеро утка с утятами. Вот как плавает утка.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Взрослый дует на игрушки, предлагает подуть ребенку. Затем игра усложняется.</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Посмотри: утята уплыли далеко от мамы. Утка зовёт утят к себе. Давай поможем утятам поскорее приплыть к маме-утке!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 этом случае струя воздуха во время ротового выдоха должна быть не только сильной, но и направленной. Можно проводить игру в группе детей.</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Пузырьки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ротового выдоха; обучение умению дуть через трубочку;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xml:space="preserve"> стакан с водой, </w:t>
      </w:r>
      <w:proofErr w:type="spellStart"/>
      <w:r>
        <w:rPr>
          <w:rFonts w:ascii="Arial" w:hAnsi="Arial" w:cs="Arial"/>
          <w:color w:val="111111"/>
          <w:sz w:val="27"/>
          <w:szCs w:val="27"/>
        </w:rPr>
        <w:t>коктейльные</w:t>
      </w:r>
      <w:proofErr w:type="spellEnd"/>
      <w:r>
        <w:rPr>
          <w:rFonts w:ascii="Arial" w:hAnsi="Arial" w:cs="Arial"/>
          <w:color w:val="111111"/>
          <w:sz w:val="27"/>
          <w:szCs w:val="27"/>
        </w:rPr>
        <w:t xml:space="preserve"> трубочки разного диаметра.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xml:space="preserve"> В стакан, наполовину наполненный водой, опустите </w:t>
      </w:r>
      <w:proofErr w:type="spellStart"/>
      <w:r>
        <w:rPr>
          <w:rFonts w:ascii="Arial" w:hAnsi="Arial" w:cs="Arial"/>
          <w:color w:val="111111"/>
          <w:sz w:val="27"/>
          <w:szCs w:val="27"/>
        </w:rPr>
        <w:t>коктейльную</w:t>
      </w:r>
      <w:proofErr w:type="spellEnd"/>
      <w:r>
        <w:rPr>
          <w:rFonts w:ascii="Arial" w:hAnsi="Arial" w:cs="Arial"/>
          <w:color w:val="111111"/>
          <w:sz w:val="27"/>
          <w:szCs w:val="27"/>
        </w:rPr>
        <w:t xml:space="preserve"> трубочку и подуйте в нее - пузыри с громким бульканьем будут подниматься на поверхность. Затем дайте трубочку ребенку и предложите подуть.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Давай сделаем </w:t>
      </w:r>
      <w:proofErr w:type="gramStart"/>
      <w:r>
        <w:rPr>
          <w:rFonts w:ascii="Arial" w:hAnsi="Arial" w:cs="Arial"/>
          <w:color w:val="111111"/>
          <w:sz w:val="27"/>
          <w:szCs w:val="27"/>
        </w:rPr>
        <w:t>веселые</w:t>
      </w:r>
      <w:proofErr w:type="gramEnd"/>
      <w:r>
        <w:rPr>
          <w:rFonts w:ascii="Arial" w:hAnsi="Arial" w:cs="Arial"/>
          <w:color w:val="111111"/>
          <w:sz w:val="27"/>
          <w:szCs w:val="27"/>
        </w:rPr>
        <w:t xml:space="preserve"> </w:t>
      </w:r>
      <w:proofErr w:type="spellStart"/>
      <w:r>
        <w:rPr>
          <w:rFonts w:ascii="Arial" w:hAnsi="Arial" w:cs="Arial"/>
          <w:color w:val="111111"/>
          <w:sz w:val="27"/>
          <w:szCs w:val="27"/>
        </w:rPr>
        <w:t>бульки</w:t>
      </w:r>
      <w:proofErr w:type="spellEnd"/>
      <w:r>
        <w:rPr>
          <w:rFonts w:ascii="Arial" w:hAnsi="Arial" w:cs="Arial"/>
          <w:color w:val="111111"/>
          <w:sz w:val="27"/>
          <w:szCs w:val="27"/>
        </w:rPr>
        <w:t xml:space="preserve">! Возьми трубочку и подуй в стакан воды. Если дуть слабо - получаются маленькие </w:t>
      </w:r>
      <w:proofErr w:type="spellStart"/>
      <w:r>
        <w:rPr>
          <w:rFonts w:ascii="Arial" w:hAnsi="Arial" w:cs="Arial"/>
          <w:color w:val="111111"/>
          <w:sz w:val="27"/>
          <w:szCs w:val="27"/>
        </w:rPr>
        <w:t>бульки</w:t>
      </w:r>
      <w:proofErr w:type="spellEnd"/>
      <w:r>
        <w:rPr>
          <w:rFonts w:ascii="Arial" w:hAnsi="Arial" w:cs="Arial"/>
          <w:color w:val="111111"/>
          <w:sz w:val="27"/>
          <w:szCs w:val="27"/>
        </w:rPr>
        <w:t>. А если подуть сильно, то получается целая буря! Давай устроим бурю!</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proofErr w:type="gramStart"/>
      <w:r>
        <w:rPr>
          <w:rFonts w:ascii="Arial" w:hAnsi="Arial" w:cs="Arial"/>
          <w:color w:val="111111"/>
          <w:sz w:val="27"/>
          <w:szCs w:val="27"/>
        </w:rPr>
        <w:t>Другая</w:t>
      </w:r>
      <w:proofErr w:type="gramEnd"/>
      <w:r>
        <w:rPr>
          <w:rFonts w:ascii="Arial" w:hAnsi="Arial" w:cs="Arial"/>
          <w:color w:val="111111"/>
          <w:sz w:val="27"/>
          <w:szCs w:val="27"/>
        </w:rPr>
        <w:t xml:space="preserve"> из возможных проблем - ребенок может кусать и грызть мягкую трубочку или перегибать ее. В этом случае можно использовать корпус </w:t>
      </w:r>
      <w:proofErr w:type="spellStart"/>
      <w:r>
        <w:rPr>
          <w:rFonts w:ascii="Arial" w:hAnsi="Arial" w:cs="Arial"/>
          <w:color w:val="111111"/>
          <w:sz w:val="27"/>
          <w:szCs w:val="27"/>
        </w:rPr>
        <w:t>гелевой</w:t>
      </w:r>
      <w:proofErr w:type="spellEnd"/>
      <w:r>
        <w:rPr>
          <w:rFonts w:ascii="Arial" w:hAnsi="Arial" w:cs="Arial"/>
          <w:color w:val="111111"/>
          <w:sz w:val="27"/>
          <w:szCs w:val="27"/>
        </w:rPr>
        <w:t xml:space="preserve"> ручки - прозрачную трубочку из твердой пластмассы.</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Расти, пена!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 xml:space="preserve">стакан с водой, </w:t>
      </w:r>
      <w:proofErr w:type="spellStart"/>
      <w:r>
        <w:rPr>
          <w:rFonts w:ascii="Arial" w:hAnsi="Arial" w:cs="Arial"/>
          <w:color w:val="111111"/>
          <w:sz w:val="27"/>
          <w:szCs w:val="27"/>
        </w:rPr>
        <w:t>коктейльные</w:t>
      </w:r>
      <w:proofErr w:type="spellEnd"/>
      <w:r>
        <w:rPr>
          <w:rFonts w:ascii="Arial" w:hAnsi="Arial" w:cs="Arial"/>
          <w:color w:val="111111"/>
          <w:sz w:val="27"/>
          <w:szCs w:val="27"/>
        </w:rPr>
        <w:t xml:space="preserve"> трубочки разного диаметра, жидкость для мытья посуды.</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 </w:t>
      </w:r>
      <w:r>
        <w:rPr>
          <w:rFonts w:ascii="Arial" w:hAnsi="Arial" w:cs="Arial"/>
          <w:color w:val="111111"/>
          <w:sz w:val="27"/>
          <w:szCs w:val="27"/>
        </w:rPr>
        <w:t>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lastRenderedPageBreak/>
        <w:t xml:space="preserve">- Сейчас я устрою фокус-покус! Беру жидкость для посуды и капаю в воду. Теперь помешаю - </w:t>
      </w:r>
      <w:proofErr w:type="spellStart"/>
      <w:r>
        <w:rPr>
          <w:rFonts w:ascii="Arial" w:hAnsi="Arial" w:cs="Arial"/>
          <w:color w:val="111111"/>
          <w:sz w:val="27"/>
          <w:szCs w:val="27"/>
        </w:rPr>
        <w:t>ары-бары-топ-топ-топ</w:t>
      </w:r>
      <w:proofErr w:type="spellEnd"/>
      <w:r>
        <w:rPr>
          <w:rFonts w:ascii="Arial" w:hAnsi="Arial" w:cs="Arial"/>
          <w:color w:val="111111"/>
          <w:sz w:val="27"/>
          <w:szCs w:val="27"/>
        </w:rPr>
        <w:t>! Беру трубочку и дую. Смотри, что получилось! Это пена из маленьких и больших пузырьков! Теперь ты попробуй подуть.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После того, как дети на индивидуальных занятиях научатся правильно действовать - дуть в трубочки, не проливать воду и т. п., можно проводить такое занятие в группе.</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День рождения</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длительного плавного ротового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зефир в шоколаде или пастила; маленькие свечки для торта; игрушечный мишка.</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 </w:t>
      </w:r>
      <w:r>
        <w:rPr>
          <w:rFonts w:ascii="Arial" w:hAnsi="Arial" w:cs="Arial"/>
          <w:color w:val="111111"/>
          <w:sz w:val="27"/>
          <w:szCs w:val="27"/>
        </w:rPr>
        <w:t>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свечой.</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У мишки сегодня день рождения. Ему исполняется один (или больше) год. Давай поздравим мишку! Вот праздничный торт - помоги мишке задуть свечи.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Многие дети, делая правильный выдох, не могут </w:t>
      </w:r>
      <w:proofErr w:type="gramStart"/>
      <w:r>
        <w:rPr>
          <w:rFonts w:ascii="Arial" w:hAnsi="Arial" w:cs="Arial"/>
          <w:color w:val="111111"/>
          <w:sz w:val="27"/>
          <w:szCs w:val="27"/>
        </w:rPr>
        <w:t>верно</w:t>
      </w:r>
      <w:proofErr w:type="gramEnd"/>
      <w:r>
        <w:rPr>
          <w:rFonts w:ascii="Arial" w:hAnsi="Arial" w:cs="Arial"/>
          <w:color w:val="111111"/>
          <w:sz w:val="27"/>
          <w:szCs w:val="27"/>
        </w:rPr>
        <w:t xml:space="preserve"> направить струю выдыхаемого воздуха - она проходит мимо пламени свечи. </w:t>
      </w:r>
      <w:proofErr w:type="gramStart"/>
      <w:r>
        <w:rPr>
          <w:rFonts w:ascii="Arial" w:hAnsi="Arial" w:cs="Arial"/>
          <w:color w:val="111111"/>
          <w:sz w:val="27"/>
          <w:szCs w:val="27"/>
        </w:rPr>
        <w:t>В этом случае полезно для наглядности предложить дуть в трубу, сделанную из листа плотной бумаги (диаметр 3-4 см, т. к. с помощью трубы можно контролировать направление выдыхаемого воздуха.</w:t>
      </w:r>
      <w:proofErr w:type="gramEnd"/>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Перышко, лети!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направленного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птичье перышко.</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Ход игры:</w:t>
      </w:r>
      <w:r>
        <w:rPr>
          <w:rFonts w:ascii="Arial" w:hAnsi="Arial" w:cs="Arial"/>
          <w:color w:val="111111"/>
          <w:sz w:val="27"/>
          <w:szCs w:val="27"/>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Мыльные пузыри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xml:space="preserve"> пузырек с мыльным раствором, рамка для выдувания пузырей, трубочки различного диаметра - </w:t>
      </w:r>
      <w:proofErr w:type="spellStart"/>
      <w:r>
        <w:rPr>
          <w:rFonts w:ascii="Arial" w:hAnsi="Arial" w:cs="Arial"/>
          <w:color w:val="111111"/>
          <w:sz w:val="27"/>
          <w:szCs w:val="27"/>
        </w:rPr>
        <w:t>коктейльные</w:t>
      </w:r>
      <w:proofErr w:type="spellEnd"/>
      <w:r>
        <w:rPr>
          <w:rFonts w:ascii="Arial" w:hAnsi="Arial" w:cs="Arial"/>
          <w:color w:val="111111"/>
          <w:sz w:val="27"/>
          <w:szCs w:val="27"/>
        </w:rPr>
        <w:t>, из плотной бумаги, пластиковая бутылка с отрезанным дном.</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 </w:t>
      </w:r>
      <w:r>
        <w:rPr>
          <w:rFonts w:ascii="Arial" w:hAnsi="Arial" w:cs="Arial"/>
          <w:color w:val="111111"/>
          <w:sz w:val="27"/>
          <w:szCs w:val="27"/>
        </w:rPr>
        <w:t>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 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Свистульки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детские керамические, деревянные или пластмассовые свистульки в виде различных птиц и животных.</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занятия следует подготовить свистульки. Раздайте детям свистульки и предложите подуть в них.</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Полицейский</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свистки.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занятия следует подобрать свистки и выбрать те из них, в которые легче дуть. Раздайте детям свистки и предложите поиграть в милиционеров.</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rsidR="005E2857" w:rsidRDefault="005E2857" w:rsidP="005E2857">
      <w:pPr>
        <w:pStyle w:val="a3"/>
        <w:shd w:val="clear" w:color="auto" w:fill="FFFFFF"/>
        <w:spacing w:before="0" w:beforeAutospacing="0" w:after="0" w:afterAutospacing="0"/>
        <w:ind w:firstLine="360"/>
        <w:rPr>
          <w:rFonts w:ascii="Arial" w:hAnsi="Arial" w:cs="Arial"/>
          <w:b/>
          <w:i/>
          <w:iCs/>
          <w:color w:val="111111"/>
          <w:sz w:val="32"/>
          <w:szCs w:val="32"/>
          <w:bdr w:val="none" w:sz="0" w:space="0" w:color="auto" w:frame="1"/>
        </w:rPr>
      </w:pP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Подуй в дудочку!</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 </w:t>
      </w:r>
      <w:r>
        <w:rPr>
          <w:rFonts w:ascii="Arial" w:hAnsi="Arial" w:cs="Arial"/>
          <w:color w:val="111111"/>
          <w:sz w:val="27"/>
          <w:szCs w:val="27"/>
        </w:rPr>
        <w:t>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различные духовые музыкальные инструменты: дудочки, свирели, рожки, губные гармошки.</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занятия следует подобрать инструменты. Помните о том, что игра на духовых инструментах - одно из наиболее сложных упражнений для развития дыхания. Поэтому проверьте инструменты заранее и выберете те из них, на которых легче играть.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Раздайте детям дудочки и предложите поиграть на них сначала по очереди, затем всем вместе.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Давайте устроим музыкальный парад! Берите дудочки - начинаем играть!</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Музыкальный пузырёк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чистый стеклянный пузырёк (высота пузырька около 7 см, диаметр горлышка 1-1,5 см).</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Педагог показывает детям пузырёк и предлагает игру.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 Как выдумаете, что это такое? Правильно, пузырёк. Что можно делать с пузырьком? Налить в него воду. Насыпать в пузырёк </w:t>
      </w:r>
      <w:proofErr w:type="spellStart"/>
      <w:r>
        <w:rPr>
          <w:rFonts w:ascii="Arial" w:hAnsi="Arial" w:cs="Arial"/>
          <w:color w:val="111111"/>
          <w:sz w:val="27"/>
          <w:szCs w:val="27"/>
        </w:rPr>
        <w:t>витаминки</w:t>
      </w:r>
      <w:proofErr w:type="spellEnd"/>
      <w:r>
        <w:rPr>
          <w:rFonts w:ascii="Arial" w:hAnsi="Arial" w:cs="Arial"/>
          <w:color w:val="111111"/>
          <w:sz w:val="27"/>
          <w:szCs w:val="27"/>
        </w:rPr>
        <w:t>. А еще? Не знаете! Сейчас я вам покажу фокус! Вот такой музыкальный пузырёк - гудит как труба.</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xml:space="preserve">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w:t>
      </w:r>
      <w:proofErr w:type="gramStart"/>
      <w:r>
        <w:rPr>
          <w:rFonts w:ascii="Arial" w:hAnsi="Arial" w:cs="Arial"/>
          <w:color w:val="111111"/>
          <w:sz w:val="27"/>
          <w:szCs w:val="27"/>
        </w:rPr>
        <w:t>следует несколько секунд, не напрягаясь</w:t>
      </w:r>
      <w:proofErr w:type="gramEnd"/>
      <w:r>
        <w:rPr>
          <w:rFonts w:ascii="Arial" w:hAnsi="Arial" w:cs="Arial"/>
          <w:color w:val="111111"/>
          <w:sz w:val="27"/>
          <w:szCs w:val="27"/>
        </w:rPr>
        <w:t>.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28"/>
          <w:szCs w:val="28"/>
        </w:rPr>
      </w:pPr>
      <w:r w:rsidRPr="005E2857">
        <w:rPr>
          <w:rFonts w:ascii="Arial" w:hAnsi="Arial" w:cs="Arial"/>
          <w:b/>
          <w:i/>
          <w:iCs/>
          <w:color w:val="111111"/>
          <w:sz w:val="28"/>
          <w:szCs w:val="28"/>
          <w:bdr w:val="none" w:sz="0" w:space="0" w:color="auto" w:frame="1"/>
        </w:rPr>
        <w:t>Надуй игрушку!</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w:t>
      </w:r>
      <w:r>
        <w:rPr>
          <w:rFonts w:ascii="Arial" w:hAnsi="Arial" w:cs="Arial"/>
          <w:color w:val="111111"/>
          <w:sz w:val="27"/>
          <w:szCs w:val="27"/>
        </w:rPr>
        <w:t> различные надувные игрушки небольшого размера; воздушные шары.</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lastRenderedPageBreak/>
        <w:t>Ход игры:</w:t>
      </w:r>
      <w:r>
        <w:rPr>
          <w:rFonts w:ascii="Arial" w:hAnsi="Arial" w:cs="Arial"/>
          <w:color w:val="111111"/>
          <w:sz w:val="27"/>
          <w:szCs w:val="27"/>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Тот, кто надует игрушку, может поиграть с ней.</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На последующих занятиях можно предложить надуть воздушные шары, что еще сложнее. Если у ребенка не получается, не настаивайте.</w:t>
      </w:r>
    </w:p>
    <w:p w:rsidR="005E2857" w:rsidRPr="005E2857" w:rsidRDefault="005E2857" w:rsidP="005E2857">
      <w:pPr>
        <w:pStyle w:val="a3"/>
        <w:shd w:val="clear" w:color="auto" w:fill="FFFFFF"/>
        <w:spacing w:before="0" w:beforeAutospacing="0" w:after="0" w:afterAutospacing="0"/>
        <w:ind w:firstLine="360"/>
        <w:rPr>
          <w:rFonts w:ascii="Arial" w:hAnsi="Arial" w:cs="Arial"/>
          <w:b/>
          <w:color w:val="111111"/>
          <w:sz w:val="32"/>
          <w:szCs w:val="32"/>
        </w:rPr>
      </w:pPr>
      <w:r w:rsidRPr="005E2857">
        <w:rPr>
          <w:rFonts w:ascii="Arial" w:hAnsi="Arial" w:cs="Arial"/>
          <w:b/>
          <w:i/>
          <w:iCs/>
          <w:color w:val="111111"/>
          <w:sz w:val="32"/>
          <w:szCs w:val="32"/>
          <w:bdr w:val="none" w:sz="0" w:space="0" w:color="auto" w:frame="1"/>
        </w:rPr>
        <w:t>Бумажный флажок</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Цель:</w:t>
      </w:r>
      <w:r>
        <w:rPr>
          <w:rFonts w:ascii="Arial" w:hAnsi="Arial" w:cs="Arial"/>
          <w:color w:val="111111"/>
          <w:sz w:val="27"/>
          <w:szCs w:val="27"/>
        </w:rPr>
        <w:t> развитие сильного плавного непрерывного выдоха; активизация губных мышц.</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Оборудование: </w:t>
      </w:r>
      <w:r>
        <w:rPr>
          <w:rFonts w:ascii="Arial" w:hAnsi="Arial" w:cs="Arial"/>
          <w:color w:val="111111"/>
          <w:sz w:val="27"/>
          <w:szCs w:val="27"/>
        </w:rPr>
        <w:t>полоски тонкой цветной бумаги (размер: 15x2,5 см).</w:t>
      </w:r>
    </w:p>
    <w:p w:rsidR="005E2857" w:rsidRDefault="005E2857" w:rsidP="005E2857">
      <w:pPr>
        <w:pStyle w:val="a3"/>
        <w:shd w:val="clear" w:color="auto" w:fill="FFFFFF"/>
        <w:spacing w:before="0" w:beforeAutospacing="0" w:after="0" w:afterAutospacing="0"/>
        <w:ind w:firstLine="360"/>
        <w:rPr>
          <w:rFonts w:ascii="Arial" w:hAnsi="Arial" w:cs="Arial"/>
          <w:color w:val="111111"/>
          <w:sz w:val="27"/>
          <w:szCs w:val="27"/>
        </w:rPr>
      </w:pPr>
      <w:r>
        <w:rPr>
          <w:rStyle w:val="a4"/>
          <w:rFonts w:ascii="Arial" w:hAnsi="Arial" w:cs="Arial"/>
          <w:color w:val="111111"/>
          <w:sz w:val="27"/>
          <w:szCs w:val="27"/>
          <w:bdr w:val="none" w:sz="0" w:space="0" w:color="auto" w:frame="1"/>
        </w:rPr>
        <w:t>Ход игры:</w:t>
      </w:r>
      <w:r>
        <w:rPr>
          <w:rFonts w:ascii="Arial" w:hAnsi="Arial" w:cs="Arial"/>
          <w:color w:val="111111"/>
          <w:sz w:val="27"/>
          <w:szCs w:val="27"/>
        </w:rPr>
        <w:t> Перед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Давайте превратим бумажные полоски в настоящие флажки. Для этого нужно сделать ветер - вот так! Флажки полощутся на ветру!</w:t>
      </w:r>
    </w:p>
    <w:p w:rsidR="005E2857" w:rsidRDefault="005E2857" w:rsidP="005E2857">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Это непростое упражнение, оно получается у детей далеко не сразу. Возможно, лучше вернуться к нему позже, когда ребенок немного подрастет. Игра может проводиться как индивидуально, так и в группе детей.</w:t>
      </w:r>
    </w:p>
    <w:p w:rsidR="000323F4" w:rsidRDefault="000323F4"/>
    <w:sectPr w:rsidR="000323F4" w:rsidSect="005E2857">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2857"/>
    <w:rsid w:val="000323F4"/>
    <w:rsid w:val="005E28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3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8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2857"/>
    <w:rPr>
      <w:b/>
      <w:bCs/>
    </w:rPr>
  </w:style>
</w:styles>
</file>

<file path=word/webSettings.xml><?xml version="1.0" encoding="utf-8"?>
<w:webSettings xmlns:r="http://schemas.openxmlformats.org/officeDocument/2006/relationships" xmlns:w="http://schemas.openxmlformats.org/wordprocessingml/2006/main">
  <w:divs>
    <w:div w:id="130615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3530</Words>
  <Characters>20122</Characters>
  <Application>Microsoft Office Word</Application>
  <DocSecurity>0</DocSecurity>
  <Lines>167</Lines>
  <Paragraphs>47</Paragraphs>
  <ScaleCrop>false</ScaleCrop>
  <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3</cp:revision>
  <dcterms:created xsi:type="dcterms:W3CDTF">2020-04-21T20:18:00Z</dcterms:created>
  <dcterms:modified xsi:type="dcterms:W3CDTF">2020-04-21T20:26:00Z</dcterms:modified>
</cp:coreProperties>
</file>